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3F3FD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Za nove životinje treba veći ZOO </w:t>
      </w:r>
    </w:p>
    <w:p w14:paraId="1353FFAA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Tijekom godina iz zagrebačkog Zoološkog vrta nestale su žirafe, pingvini, nosorozi, polarni medvjedi i vodenkonji. Sada su nestali i slonovi. Da se vrate, ZOO-u treba više prostora. </w:t>
      </w:r>
    </w:p>
    <w:p w14:paraId="1883CC91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Slonica Suma, koja je uginula prošli tjedan, tek je jedna u nizu životinja koje, po svemu sudeći, neće dobiti nasljednika u nastambi, piše Jutarnji list. </w:t>
      </w:r>
    </w:p>
    <w:p w14:paraId="134B85CF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Naime, tako su tijekom godina iz Zoološkog vrta nestale žirafe, pingvini, nosorozi, polarni medvjedi i vodenkonji, čije postojeće nastambe, prema europskim standardima, nisu bile dovoljno velike za naručivanje novih jedinki. </w:t>
      </w:r>
    </w:p>
    <w:p w14:paraId="53591357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Iako je gradonačelnik Milan Bandić u jednom mediju najavio da će zagrebački holding riješiti sve probleme i nabaviti životinje, pa tako i novog slona, direktor tog istog holdinga Slobodan Ljubičić nije ni znao da je posljednja slonica uginula. </w:t>
      </w:r>
    </w:p>
    <w:p w14:paraId="1B47D2D7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"Nitko mi zasad ništa nije rekao o slonu, što ne znači da neće", rekao je direktor holdinga Slobodan Ljubičić.  </w:t>
      </w:r>
    </w:p>
    <w:p w14:paraId="2D703A9A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Za nabavljanje novih zdravih i mladih slonova, prema riječima direktora Zoološkog vrta Mladena Anića, potrebno je još najmanje hektar zemlje, a za sve životinje koje su nekada bile stanovnici vrta trebalo bi, kaže, oko sedam hektara zemlje. </w:t>
      </w:r>
    </w:p>
    <w:p w14:paraId="4584FE23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"Europski zoološki vrtovi imaju u prosjeku </w:t>
      </w:r>
      <w:smartTag w:uri="urn:schemas-microsoft-com:office:smarttags" w:element="metricconverter">
        <w:smartTagPr>
          <w:attr w:name="ProductID" w:val="20 hektara"/>
        </w:smartTagPr>
        <w:r w:rsidRPr="00400C9F">
          <w:rPr>
            <w:rFonts w:ascii="Arial" w:hAnsi="Arial" w:cs="Arial"/>
            <w:sz w:val="28"/>
            <w:szCs w:val="28"/>
          </w:rPr>
          <w:t>20 hektara</w:t>
        </w:r>
      </w:smartTag>
      <w:r w:rsidRPr="00400C9F">
        <w:rPr>
          <w:rFonts w:ascii="Arial" w:hAnsi="Arial" w:cs="Arial"/>
          <w:sz w:val="28"/>
          <w:szCs w:val="28"/>
        </w:rPr>
        <w:t xml:space="preserve"> zemlje, a naš se rasprostire na </w:t>
      </w:r>
      <w:smartTag w:uri="urn:schemas-microsoft-com:office:smarttags" w:element="metricconverter">
        <w:smartTagPr>
          <w:attr w:name="ProductID" w:val="6,3 hektara"/>
        </w:smartTagPr>
        <w:r w:rsidRPr="00400C9F">
          <w:rPr>
            <w:rFonts w:ascii="Arial" w:hAnsi="Arial" w:cs="Arial"/>
            <w:sz w:val="28"/>
            <w:szCs w:val="28"/>
          </w:rPr>
          <w:t>6,3 hektara</w:t>
        </w:r>
      </w:smartTag>
      <w:r w:rsidRPr="00400C9F">
        <w:rPr>
          <w:rFonts w:ascii="Arial" w:hAnsi="Arial" w:cs="Arial"/>
          <w:sz w:val="28"/>
          <w:szCs w:val="28"/>
        </w:rPr>
        <w:t xml:space="preserve">. Ako želimo životinjama pružiti humanije uvjete, morat ćemo smanjiti njihov broj", rekao je Anić. On je svojedobno tražio zemljište Agronomskog fakulteta, zvano Armijski trokut, a sada uz tu opciju prihvaća i rješenje da Grad cijeli vrt preseli iz Maksimira i dodijeli mu veće zemljište. </w:t>
      </w:r>
    </w:p>
    <w:p w14:paraId="1A16568A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To rješenje zagovara i dekanica Agronomskog fakulteta Jasmina Havranek, koja i dalje drži da nema smisla da se traži fakultetsko zemljište jer veliki i kvalitetni ZOO grad može imati samo na svojoj periferiji. </w:t>
      </w:r>
    </w:p>
    <w:p w14:paraId="6602AD18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Žirafe su u zagrebačkom Zoološkom vrtu živjele pedesetih godina prošlog stoljeća. U Zagreb su iz Afrike stigle 1956., ali već sljedeće godine obje su uginule. Nabavljanje novih žirafa spominjalo se godinama, a nedavno je službeno objavljeno da se od njih odustalo jer ne postoji adekvatan prostor. </w:t>
      </w:r>
    </w:p>
    <w:p w14:paraId="0FB75E11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Do prije šest godina Zoološki vrt imao je nekoliko pingvina, koji su bili izrazito omiljeni kod posjetitelja. Nekoliko su ih puta selili iz nastambe u nastambu, no niti jedna im nije bila prikladna, a najveći je problem bila prevelika blizina posjetitelja. Naposljetku su do 2000. godine svi uginuli, a novi nisu nabavljani jer ih se nije imalo gdje smjestiti. </w:t>
      </w:r>
    </w:p>
    <w:p w14:paraId="08A07EAE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 xml:space="preserve">Laura i Roj dva su nosoroga koji su sredinom 60-ih stigli u današnju nastambu slonova. Nakon dvadesetak godina oboje su uginuli, a uoči Univerzijade Grad je Zoološkom vrtu kupio Pamelu i </w:t>
      </w:r>
      <w:proofErr w:type="spellStart"/>
      <w:r w:rsidRPr="00400C9F">
        <w:rPr>
          <w:rFonts w:ascii="Arial" w:hAnsi="Arial" w:cs="Arial"/>
          <w:sz w:val="28"/>
          <w:szCs w:val="28"/>
        </w:rPr>
        <w:t>Snoopyja</w:t>
      </w:r>
      <w:proofErr w:type="spellEnd"/>
      <w:r w:rsidRPr="00400C9F">
        <w:rPr>
          <w:rFonts w:ascii="Arial" w:hAnsi="Arial" w:cs="Arial"/>
          <w:sz w:val="28"/>
          <w:szCs w:val="28"/>
        </w:rPr>
        <w:t xml:space="preserve">, dva nova nosoroga bijele vrste. Pamela je uginula, a </w:t>
      </w:r>
      <w:proofErr w:type="spellStart"/>
      <w:r w:rsidRPr="00400C9F">
        <w:rPr>
          <w:rFonts w:ascii="Arial" w:hAnsi="Arial" w:cs="Arial"/>
          <w:sz w:val="28"/>
          <w:szCs w:val="28"/>
        </w:rPr>
        <w:t>Snoopy</w:t>
      </w:r>
      <w:proofErr w:type="spellEnd"/>
      <w:r w:rsidRPr="00400C9F">
        <w:rPr>
          <w:rFonts w:ascii="Arial" w:hAnsi="Arial" w:cs="Arial"/>
          <w:sz w:val="28"/>
          <w:szCs w:val="28"/>
        </w:rPr>
        <w:t xml:space="preserve"> je, kako ne bi bio usamljen, poslan u danski zoološki vrt, gdje je i danas. </w:t>
      </w:r>
    </w:p>
    <w:p w14:paraId="10289E26" w14:textId="77777777" w:rsidR="00DE57A5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>Vodenkonji Emil i Robi živjeli su u zagrebačkom ZOO-u od sredine šezdesetih do devedesetih, a nakon što su uginuli, nabavljeni su patuljasti vodenkonji jer za velike nije bilo prostora</w:t>
      </w:r>
    </w:p>
    <w:p w14:paraId="0147CF7B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</w:p>
    <w:p w14:paraId="3AEF5396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>Slonovi</w:t>
      </w:r>
    </w:p>
    <w:p w14:paraId="0A667A49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>Nosorozi</w:t>
      </w:r>
    </w:p>
    <w:p w14:paraId="186E0AD4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>Žirafe</w:t>
      </w:r>
    </w:p>
    <w:p w14:paraId="50A2255B" w14:textId="77777777" w:rsidR="00400C9F" w:rsidRDefault="00400C9F" w:rsidP="00400C9F">
      <w:pPr>
        <w:rPr>
          <w:rFonts w:ascii="Arial" w:hAnsi="Arial" w:cs="Arial"/>
          <w:sz w:val="28"/>
          <w:szCs w:val="28"/>
        </w:rPr>
      </w:pPr>
      <w:r w:rsidRPr="00400C9F">
        <w:rPr>
          <w:rFonts w:ascii="Arial" w:hAnsi="Arial" w:cs="Arial"/>
          <w:sz w:val="28"/>
          <w:szCs w:val="28"/>
        </w:rPr>
        <w:t>Zebre</w:t>
      </w:r>
    </w:p>
    <w:p w14:paraId="777FF2B1" w14:textId="77777777" w:rsidR="00400C9F" w:rsidRPr="00400C9F" w:rsidRDefault="00400C9F" w:rsidP="00400C9F">
      <w:pPr>
        <w:rPr>
          <w:rFonts w:ascii="Arial" w:hAnsi="Arial" w:cs="Arial"/>
          <w:sz w:val="28"/>
          <w:szCs w:val="28"/>
        </w:rPr>
      </w:pPr>
    </w:p>
    <w:sectPr w:rsidR="00400C9F" w:rsidRPr="00400C9F" w:rsidSect="00400C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C9F"/>
    <w:rsid w:val="002B542E"/>
    <w:rsid w:val="00400C9F"/>
    <w:rsid w:val="007B3416"/>
    <w:rsid w:val="00A6252B"/>
    <w:rsid w:val="00DE57A5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D9D9D"/>
  <w15:chartTrackingRefBased/>
  <w15:docId w15:val="{5681DA38-6306-4405-87B9-15AD63B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 nove životinje treba veći ZOO </vt:lpstr>
    </vt:vector>
  </TitlesOfParts>
  <Company>Srednja škola Pakrac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nove životinje treba veći ZOO</dc:title>
  <dc:subject/>
  <dc:creator>Renato Ristić</dc:creator>
  <cp:keywords/>
  <cp:lastModifiedBy>D055-N</cp:lastModifiedBy>
  <cp:revision>2</cp:revision>
  <dcterms:created xsi:type="dcterms:W3CDTF">2021-02-09T07:07:00Z</dcterms:created>
  <dcterms:modified xsi:type="dcterms:W3CDTF">2021-02-09T07:07:00Z</dcterms:modified>
</cp:coreProperties>
</file>